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7F8" w:rsidRPr="009E4E71" w:rsidRDefault="00371EB4" w:rsidP="008247F8">
      <w:pPr>
        <w:pStyle w:val="Header"/>
        <w:ind w:left="1080" w:hanging="136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20.3pt;margin-top:-2.15pt;width:292.7pt;height:38.15pt;z-index:251660800;mso-position-horizontal-relative:text;mso-position-vertical-relative:text;mso-width-relative:margin;mso-height-relative:margin" fillcolor="black" strokecolor="#f2f2f2" strokeweight="3pt">
            <v:shadow on="t" type="perspective" color="#7f7f7f" opacity=".5" offset="1pt" offset2="-1pt"/>
            <v:textbox style="mso-next-textbox:#_x0000_s1051">
              <w:txbxContent>
                <w:p w:rsidR="00BE1FFD" w:rsidRPr="008B69DD" w:rsidRDefault="00BE1FFD" w:rsidP="00E77B4B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36"/>
                      <w:szCs w:val="36"/>
                    </w:rPr>
                  </w:pPr>
                  <w:r w:rsidRPr="00E77B4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Plumbing</w:t>
                  </w:r>
                  <w:r w:rsidRPr="008B69DD">
                    <w:rPr>
                      <w:rFonts w:ascii="Century Gothic" w:hAnsi="Century Gothic"/>
                      <w:b/>
                      <w:sz w:val="36"/>
                      <w:szCs w:val="36"/>
                    </w:rPr>
                    <w:t xml:space="preserve"> </w:t>
                  </w:r>
                  <w:r w:rsidRPr="00E77B4B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Permit Application</w:t>
                  </w:r>
                </w:p>
              </w:txbxContent>
            </v:textbox>
          </v:shape>
        </w:pict>
      </w:r>
      <w:r w:rsidR="008247F8">
        <w:rPr>
          <w:rFonts w:ascii="Century Gothic" w:hAnsi="Century Gothic"/>
          <w:b/>
          <w:noProof/>
          <w:sz w:val="28"/>
          <w:szCs w:val="28"/>
          <w:lang w:val="en-CA" w:eastAsia="en-CA"/>
        </w:rPr>
        <w:drawing>
          <wp:inline distT="0" distB="0" distL="0" distR="0">
            <wp:extent cx="602226" cy="533400"/>
            <wp:effectExtent l="19050" t="0" r="7374" b="0"/>
            <wp:docPr id="1" name="Picture 1" descr="S:\GRAPHICS\CREST-COAT OF ARMS\smallcrest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GRAPHICS\CREST-COAT OF ARMS\smallcrest 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16" cy="53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47F8">
        <w:rPr>
          <w:rFonts w:ascii="Century Gothic" w:hAnsi="Century Gothic"/>
          <w:b/>
          <w:sz w:val="28"/>
          <w:szCs w:val="28"/>
        </w:rPr>
        <w:t xml:space="preserve">   </w:t>
      </w:r>
      <w:r w:rsidR="008247F8" w:rsidRPr="009E4E71">
        <w:rPr>
          <w:rFonts w:ascii="Century Gothic" w:hAnsi="Century Gothic"/>
          <w:b/>
          <w:sz w:val="28"/>
          <w:szCs w:val="28"/>
        </w:rPr>
        <w:t>District of Port Hardy</w:t>
      </w:r>
    </w:p>
    <w:p w:rsidR="008247F8" w:rsidRPr="009E4E71" w:rsidRDefault="008247F8" w:rsidP="008247F8">
      <w:pPr>
        <w:pStyle w:val="Header"/>
        <w:rPr>
          <w:rFonts w:ascii="Century Gothic" w:hAnsi="Century Gothic"/>
          <w:color w:val="363636"/>
        </w:rPr>
      </w:pPr>
      <w:r>
        <w:rPr>
          <w:rFonts w:ascii="Century Gothic" w:hAnsi="Century Gothic"/>
          <w:b/>
          <w:i/>
        </w:rPr>
        <w:t xml:space="preserve">               </w:t>
      </w:r>
      <w:r w:rsidRPr="009E4E71">
        <w:rPr>
          <w:rFonts w:ascii="Century Gothic" w:hAnsi="Century Gothic"/>
          <w:b/>
          <w:i/>
        </w:rPr>
        <w:t>Building &amp; Licensing Services</w:t>
      </w:r>
    </w:p>
    <w:p w:rsidR="008247F8" w:rsidRPr="009E4E71" w:rsidRDefault="008247F8" w:rsidP="008247F8">
      <w:pPr>
        <w:pStyle w:val="Header"/>
        <w:tabs>
          <w:tab w:val="left" w:pos="993"/>
        </w:tabs>
        <w:rPr>
          <w:rFonts w:ascii="Century Gothic" w:hAnsi="Century Gothic"/>
          <w:b/>
          <w:bCs/>
          <w:caps/>
          <w:color w:val="0A357E"/>
          <w:sz w:val="16"/>
          <w:szCs w:val="16"/>
        </w:rPr>
      </w:pPr>
      <w:r w:rsidRPr="009E4E71">
        <w:rPr>
          <w:rFonts w:ascii="Century Gothic" w:hAnsi="Century Gothic"/>
          <w:color w:val="363636"/>
          <w:sz w:val="16"/>
          <w:szCs w:val="16"/>
        </w:rPr>
        <w:t xml:space="preserve"> </w:t>
      </w:r>
      <w:r>
        <w:rPr>
          <w:rFonts w:ascii="Century Gothic" w:hAnsi="Century Gothic"/>
          <w:color w:val="363636"/>
          <w:sz w:val="16"/>
          <w:szCs w:val="16"/>
        </w:rPr>
        <w:t xml:space="preserve">                  </w:t>
      </w:r>
      <w:r w:rsidRPr="009E4E71">
        <w:rPr>
          <w:rFonts w:ascii="Century Gothic" w:hAnsi="Century Gothic"/>
          <w:color w:val="363636"/>
          <w:sz w:val="16"/>
          <w:szCs w:val="16"/>
        </w:rPr>
        <w:t xml:space="preserve"> </w:t>
      </w:r>
      <w:r>
        <w:rPr>
          <w:rFonts w:ascii="Century Gothic" w:hAnsi="Century Gothic"/>
          <w:color w:val="363636"/>
          <w:sz w:val="16"/>
          <w:szCs w:val="16"/>
        </w:rPr>
        <w:t xml:space="preserve"> </w:t>
      </w:r>
      <w:r w:rsidRPr="009E4E71">
        <w:rPr>
          <w:rFonts w:ascii="Century Gothic" w:hAnsi="Century Gothic"/>
          <w:color w:val="363636"/>
          <w:sz w:val="16"/>
          <w:szCs w:val="16"/>
        </w:rPr>
        <w:t>7360 Columbia St., PO Box 68 Port Hardy, BC V0N 2P0</w:t>
      </w:r>
    </w:p>
    <w:p w:rsidR="009A23B2" w:rsidRPr="00B41117" w:rsidRDefault="008247F8" w:rsidP="00C0267B">
      <w:pPr>
        <w:pStyle w:val="NoSpacing"/>
        <w:tabs>
          <w:tab w:val="left" w:pos="2340"/>
        </w:tabs>
        <w:rPr>
          <w:rFonts w:ascii="Century Gothic" w:hAnsi="Century Gothic"/>
          <w:sz w:val="16"/>
          <w:szCs w:val="16"/>
        </w:rPr>
      </w:pPr>
      <w:r w:rsidRPr="009E4E71">
        <w:rPr>
          <w:rFonts w:ascii="Century Gothic" w:hAnsi="Century Gothic"/>
          <w:color w:val="363636"/>
          <w:sz w:val="16"/>
          <w:szCs w:val="16"/>
        </w:rPr>
        <w:t xml:space="preserve">                </w:t>
      </w:r>
      <w:r>
        <w:rPr>
          <w:rFonts w:ascii="Century Gothic" w:hAnsi="Century Gothic"/>
          <w:color w:val="363636"/>
          <w:sz w:val="16"/>
          <w:szCs w:val="16"/>
        </w:rPr>
        <w:t xml:space="preserve">   </w:t>
      </w:r>
      <w:r w:rsidRPr="009E4E71">
        <w:rPr>
          <w:rFonts w:ascii="Century Gothic" w:hAnsi="Century Gothic"/>
          <w:color w:val="363636"/>
          <w:sz w:val="16"/>
          <w:szCs w:val="16"/>
        </w:rPr>
        <w:t xml:space="preserve"> Tel. (250) 949-</w:t>
      </w:r>
      <w:proofErr w:type="gramStart"/>
      <w:r w:rsidRPr="009E4E71">
        <w:rPr>
          <w:rFonts w:ascii="Century Gothic" w:hAnsi="Century Gothic"/>
          <w:color w:val="363636"/>
          <w:sz w:val="16"/>
          <w:szCs w:val="16"/>
        </w:rPr>
        <w:t>6665  Fax</w:t>
      </w:r>
      <w:proofErr w:type="gramEnd"/>
      <w:r w:rsidRPr="009E4E71">
        <w:rPr>
          <w:rFonts w:ascii="Century Gothic" w:hAnsi="Century Gothic"/>
          <w:color w:val="363636"/>
          <w:sz w:val="16"/>
          <w:szCs w:val="16"/>
        </w:rPr>
        <w:t>: (250) 949-7433</w:t>
      </w:r>
      <w:r w:rsidRPr="009E4E71">
        <w:rPr>
          <w:rFonts w:ascii="Century Gothic" w:hAnsi="Century Gothic"/>
          <w:color w:val="363636"/>
          <w:sz w:val="16"/>
          <w:szCs w:val="16"/>
        </w:rPr>
        <w:br/>
      </w:r>
      <w:r w:rsidRPr="009E4E71">
        <w:rPr>
          <w:rFonts w:ascii="Century Gothic" w:hAnsi="Century Gothic"/>
          <w:sz w:val="16"/>
          <w:szCs w:val="16"/>
        </w:rPr>
        <w:t xml:space="preserve">                 </w:t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  <w:r w:rsidR="00D371AA">
        <w:rPr>
          <w:rFonts w:ascii="Century Gothic" w:hAnsi="Century Gothic"/>
          <w:sz w:val="16"/>
          <w:szCs w:val="16"/>
        </w:rPr>
        <w:tab/>
      </w:r>
    </w:p>
    <w:p w:rsidR="009A23B2" w:rsidRPr="00603BBA" w:rsidRDefault="009A23B2" w:rsidP="009A23B2">
      <w:pPr>
        <w:pStyle w:val="NoSpacing"/>
        <w:rPr>
          <w:rFonts w:ascii="Century Gothic" w:hAnsi="Century Gothic"/>
          <w:b/>
          <w:sz w:val="24"/>
          <w:szCs w:val="24"/>
        </w:rPr>
      </w:pPr>
      <w:r w:rsidRPr="00603BBA">
        <w:rPr>
          <w:rFonts w:ascii="Century Gothic" w:hAnsi="Century Gothic"/>
          <w:b/>
          <w:sz w:val="24"/>
          <w:szCs w:val="24"/>
        </w:rPr>
        <w:t>Description of Proper</w:t>
      </w:r>
      <w:r w:rsidR="00C0267B">
        <w:rPr>
          <w:rFonts w:ascii="Century Gothic" w:hAnsi="Century Gothic"/>
          <w:b/>
          <w:sz w:val="24"/>
          <w:szCs w:val="24"/>
        </w:rPr>
        <w:t>ty</w:t>
      </w:r>
      <w:r w:rsidR="00CA6129">
        <w:rPr>
          <w:rFonts w:ascii="Century Gothic" w:hAnsi="Century Gothic"/>
          <w:b/>
          <w:sz w:val="24"/>
          <w:szCs w:val="24"/>
        </w:rPr>
        <w:t xml:space="preserve"> </w:t>
      </w:r>
      <w:r w:rsidR="008B69DD">
        <w:rPr>
          <w:rFonts w:ascii="Century Gothic" w:hAnsi="Century Gothic"/>
          <w:sz w:val="16"/>
          <w:szCs w:val="16"/>
        </w:rPr>
        <w:t xml:space="preserve">DATE: ___________________________ </w:t>
      </w:r>
      <w:r w:rsidR="0022121E">
        <w:rPr>
          <w:rFonts w:ascii="Century Gothic" w:hAnsi="Century Gothic"/>
          <w:sz w:val="16"/>
          <w:szCs w:val="16"/>
        </w:rPr>
        <w:t xml:space="preserve"> </w:t>
      </w:r>
      <w:r w:rsidR="008B69DD">
        <w:rPr>
          <w:rFonts w:ascii="Century Gothic" w:hAnsi="Century Gothic"/>
          <w:sz w:val="16"/>
          <w:szCs w:val="16"/>
        </w:rPr>
        <w:t xml:space="preserve"> </w:t>
      </w:r>
      <w:r w:rsidR="00387A32" w:rsidRPr="00C0267B">
        <w:rPr>
          <w:rFonts w:ascii="Century Gothic" w:hAnsi="Century Gothic"/>
          <w:sz w:val="16"/>
          <w:szCs w:val="16"/>
        </w:rPr>
        <w:t>ROLL #</w:t>
      </w:r>
      <w:r w:rsidR="00387A32">
        <w:rPr>
          <w:rFonts w:ascii="Century Gothic" w:hAnsi="Century Gothic"/>
          <w:b/>
          <w:sz w:val="24"/>
          <w:szCs w:val="24"/>
        </w:rPr>
        <w:softHyphen/>
        <w:t>____________</w:t>
      </w:r>
      <w:r w:rsidR="00C0267B">
        <w:rPr>
          <w:rFonts w:ascii="Century Gothic" w:hAnsi="Century Gothic"/>
          <w:sz w:val="16"/>
          <w:szCs w:val="16"/>
        </w:rPr>
        <w:t>PERMIT</w:t>
      </w:r>
      <w:r w:rsidR="008B69DD">
        <w:rPr>
          <w:rFonts w:ascii="Century Gothic" w:hAnsi="Century Gothic"/>
          <w:sz w:val="16"/>
          <w:szCs w:val="16"/>
        </w:rPr>
        <w:t xml:space="preserve"> # ___</w:t>
      </w:r>
      <w:r w:rsidR="00943D6D">
        <w:rPr>
          <w:rFonts w:ascii="Century Gothic" w:hAnsi="Century Gothic"/>
          <w:sz w:val="16"/>
          <w:szCs w:val="16"/>
        </w:rPr>
        <w:t>__</w:t>
      </w:r>
      <w:r w:rsidR="008B69DD">
        <w:rPr>
          <w:rFonts w:ascii="Century Gothic" w:hAnsi="Century Gothic"/>
          <w:sz w:val="16"/>
          <w:szCs w:val="16"/>
        </w:rPr>
        <w:t>_____</w:t>
      </w:r>
      <w:r w:rsidR="00CA6129">
        <w:rPr>
          <w:rFonts w:ascii="Century Gothic" w:hAnsi="Century Gothic"/>
          <w:sz w:val="16"/>
          <w:szCs w:val="16"/>
        </w:rPr>
        <w:t>____________</w:t>
      </w:r>
    </w:p>
    <w:p w:rsidR="002D4789" w:rsidRPr="007A13D4" w:rsidRDefault="002D4789" w:rsidP="009A23B2">
      <w:pPr>
        <w:pStyle w:val="NoSpacing"/>
        <w:rPr>
          <w:rFonts w:ascii="Century Gothic" w:hAnsi="Century Gothic"/>
        </w:rPr>
      </w:pPr>
    </w:p>
    <w:p w:rsidR="009A23B2" w:rsidRPr="007A13D4" w:rsidRDefault="009A23B2" w:rsidP="009A23B2">
      <w:pPr>
        <w:pStyle w:val="NoSpacing"/>
        <w:rPr>
          <w:rFonts w:ascii="Century Gothic" w:hAnsi="Century Gothic"/>
          <w:sz w:val="20"/>
          <w:szCs w:val="20"/>
        </w:rPr>
      </w:pPr>
      <w:r w:rsidRPr="007A13D4">
        <w:rPr>
          <w:rFonts w:ascii="Century Gothic" w:hAnsi="Century Gothic"/>
          <w:sz w:val="20"/>
          <w:szCs w:val="20"/>
        </w:rPr>
        <w:t>Civic Address</w:t>
      </w:r>
      <w:r w:rsidR="0022121E">
        <w:rPr>
          <w:rFonts w:ascii="Century Gothic" w:hAnsi="Century Gothic"/>
          <w:sz w:val="20"/>
          <w:szCs w:val="20"/>
        </w:rPr>
        <w:t>:</w:t>
      </w:r>
      <w:r w:rsidRPr="007A13D4">
        <w:rPr>
          <w:rFonts w:ascii="Century Gothic" w:hAnsi="Century Gothic"/>
          <w:sz w:val="20"/>
          <w:szCs w:val="20"/>
        </w:rPr>
        <w:tab/>
        <w:t>__</w:t>
      </w:r>
      <w:bookmarkStart w:id="0" w:name="_GoBack"/>
      <w:bookmarkEnd w:id="0"/>
      <w:r w:rsidRPr="007A13D4">
        <w:rPr>
          <w:rFonts w:ascii="Century Gothic" w:hAnsi="Century Gothic"/>
          <w:sz w:val="20"/>
          <w:szCs w:val="20"/>
        </w:rPr>
        <w:t xml:space="preserve">____________________________________________________ </w:t>
      </w:r>
      <w:r w:rsidR="0022121E">
        <w:rPr>
          <w:rFonts w:ascii="Century Gothic" w:hAnsi="Century Gothic"/>
          <w:sz w:val="20"/>
          <w:szCs w:val="20"/>
        </w:rPr>
        <w:t xml:space="preserve">  </w:t>
      </w:r>
      <w:r w:rsidRPr="007A13D4">
        <w:rPr>
          <w:rFonts w:ascii="Century Gothic" w:hAnsi="Century Gothic"/>
          <w:sz w:val="20"/>
          <w:szCs w:val="20"/>
        </w:rPr>
        <w:t>PID ______________</w:t>
      </w:r>
      <w:r w:rsidR="0094322E" w:rsidRPr="007A13D4">
        <w:rPr>
          <w:rFonts w:ascii="Century Gothic" w:hAnsi="Century Gothic"/>
          <w:sz w:val="20"/>
          <w:szCs w:val="20"/>
        </w:rPr>
        <w:t>_____________</w:t>
      </w:r>
    </w:p>
    <w:p w:rsidR="009A23B2" w:rsidRPr="007A13D4" w:rsidRDefault="009A23B2" w:rsidP="009A23B2">
      <w:pPr>
        <w:pStyle w:val="NoSpacing"/>
        <w:rPr>
          <w:rFonts w:ascii="Century Gothic" w:hAnsi="Century Gothic"/>
          <w:sz w:val="20"/>
          <w:szCs w:val="20"/>
        </w:rPr>
      </w:pPr>
    </w:p>
    <w:p w:rsidR="009A23B2" w:rsidRDefault="009A23B2" w:rsidP="009A23B2">
      <w:pPr>
        <w:pStyle w:val="NoSpacing"/>
        <w:rPr>
          <w:rFonts w:ascii="Century Gothic" w:hAnsi="Century Gothic"/>
          <w:sz w:val="20"/>
          <w:szCs w:val="20"/>
        </w:rPr>
      </w:pPr>
      <w:r w:rsidRPr="007A13D4">
        <w:rPr>
          <w:rFonts w:ascii="Century Gothic" w:hAnsi="Century Gothic"/>
          <w:sz w:val="20"/>
          <w:szCs w:val="20"/>
        </w:rPr>
        <w:t>Lot(s) ______</w:t>
      </w:r>
      <w:r w:rsidR="0094322E" w:rsidRPr="007A13D4">
        <w:rPr>
          <w:rFonts w:ascii="Century Gothic" w:hAnsi="Century Gothic"/>
          <w:sz w:val="20"/>
          <w:szCs w:val="20"/>
        </w:rPr>
        <w:t xml:space="preserve"> Block _____</w:t>
      </w:r>
      <w:r w:rsidRPr="007A13D4">
        <w:rPr>
          <w:rFonts w:ascii="Century Gothic" w:hAnsi="Century Gothic"/>
          <w:sz w:val="20"/>
          <w:szCs w:val="20"/>
        </w:rPr>
        <w:t xml:space="preserve">Section _____ </w:t>
      </w:r>
      <w:r w:rsidR="00EF74A5" w:rsidRPr="007A13D4">
        <w:rPr>
          <w:rFonts w:ascii="Century Gothic" w:hAnsi="Century Gothic"/>
          <w:sz w:val="20"/>
          <w:szCs w:val="20"/>
        </w:rPr>
        <w:t>Dist</w:t>
      </w:r>
      <w:r w:rsidRPr="007A13D4">
        <w:rPr>
          <w:rFonts w:ascii="Century Gothic" w:hAnsi="Century Gothic"/>
          <w:sz w:val="20"/>
          <w:szCs w:val="20"/>
        </w:rPr>
        <w:t xml:space="preserve"> ________</w:t>
      </w:r>
      <w:r w:rsidR="004301CE">
        <w:rPr>
          <w:rFonts w:ascii="Century Gothic" w:hAnsi="Century Gothic"/>
          <w:sz w:val="20"/>
          <w:szCs w:val="20"/>
        </w:rPr>
        <w:t xml:space="preserve">Township________ Zoning________ </w:t>
      </w:r>
      <w:r w:rsidRPr="007A13D4">
        <w:rPr>
          <w:rFonts w:ascii="Century Gothic" w:hAnsi="Century Gothic"/>
          <w:sz w:val="20"/>
          <w:szCs w:val="20"/>
        </w:rPr>
        <w:t>Plan _____</w:t>
      </w:r>
      <w:r w:rsidR="00943D6D">
        <w:rPr>
          <w:rFonts w:ascii="Century Gothic" w:hAnsi="Century Gothic"/>
          <w:sz w:val="20"/>
          <w:szCs w:val="20"/>
        </w:rPr>
        <w:t>_______</w:t>
      </w:r>
      <w:r w:rsidR="004301CE">
        <w:rPr>
          <w:rFonts w:ascii="Century Gothic" w:hAnsi="Century Gothic"/>
          <w:sz w:val="20"/>
          <w:szCs w:val="20"/>
        </w:rPr>
        <w:t>___</w:t>
      </w:r>
    </w:p>
    <w:p w:rsidR="00943D6D" w:rsidRDefault="00943D6D" w:rsidP="009A23B2">
      <w:pPr>
        <w:pStyle w:val="NoSpacing"/>
        <w:rPr>
          <w:rFonts w:ascii="Century Gothic" w:hAnsi="Century Gothic"/>
          <w:sz w:val="20"/>
          <w:szCs w:val="20"/>
        </w:rPr>
      </w:pPr>
    </w:p>
    <w:p w:rsidR="00943D6D" w:rsidRPr="007A13D4" w:rsidRDefault="00943D6D" w:rsidP="009A23B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Project Description: _________________________________________________________________________________</w:t>
      </w:r>
    </w:p>
    <w:p w:rsidR="009A23B2" w:rsidRPr="007A13D4" w:rsidRDefault="009A23B2" w:rsidP="009A23B2">
      <w:pPr>
        <w:pStyle w:val="NoSpacing"/>
        <w:rPr>
          <w:rFonts w:ascii="Century Gothic" w:hAnsi="Century Gothic"/>
        </w:rPr>
      </w:pPr>
    </w:p>
    <w:p w:rsidR="009A23B2" w:rsidRPr="00603BBA" w:rsidRDefault="009A23B2" w:rsidP="009A23B2">
      <w:pPr>
        <w:pStyle w:val="NoSpacing"/>
        <w:rPr>
          <w:rFonts w:ascii="Century Gothic" w:hAnsi="Century Gothic"/>
          <w:b/>
          <w:sz w:val="24"/>
          <w:szCs w:val="24"/>
        </w:rPr>
      </w:pPr>
      <w:r w:rsidRPr="00603BBA">
        <w:rPr>
          <w:rFonts w:ascii="Century Gothic" w:hAnsi="Century Gothic"/>
          <w:b/>
          <w:sz w:val="24"/>
          <w:szCs w:val="24"/>
        </w:rPr>
        <w:t xml:space="preserve">Contacts </w:t>
      </w:r>
    </w:p>
    <w:p w:rsidR="009A23B2" w:rsidRPr="007A13D4" w:rsidRDefault="00371EB4" w:rsidP="009A23B2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lang w:eastAsia="zh-TW"/>
        </w:rPr>
        <w:pict>
          <v:shape id="_x0000_s1030" type="#_x0000_t202" style="position:absolute;margin-left:-7.1pt;margin-top:6pt;width:62.6pt;height:57.75pt;z-index:251655680;mso-width-relative:margin;mso-height-relative:margin" stroked="f" strokecolor="blue">
            <v:textbox style="mso-next-textbox:#_x0000_s1030">
              <w:txbxContent>
                <w:p w:rsidR="00BE1FFD" w:rsidRPr="008B69DD" w:rsidRDefault="00BE1FFD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8B69DD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Owner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156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340"/>
        <w:gridCol w:w="486"/>
        <w:gridCol w:w="396"/>
        <w:gridCol w:w="540"/>
        <w:gridCol w:w="2520"/>
      </w:tblGrid>
      <w:tr w:rsidR="009A23B2" w:rsidRPr="007A13D4">
        <w:tc>
          <w:tcPr>
            <w:tcW w:w="4698" w:type="dxa"/>
            <w:gridSpan w:val="2"/>
          </w:tcPr>
          <w:p w:rsidR="009A23B2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Name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2" w:type="dxa"/>
            <w:gridSpan w:val="4"/>
          </w:tcPr>
          <w:p w:rsidR="009A23B2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Company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322E" w:rsidRPr="007A13D4">
        <w:tc>
          <w:tcPr>
            <w:tcW w:w="5580" w:type="dxa"/>
            <w:gridSpan w:val="4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City</w:t>
            </w:r>
          </w:p>
        </w:tc>
      </w:tr>
      <w:tr w:rsidR="0094322E" w:rsidRPr="007A13D4">
        <w:tc>
          <w:tcPr>
            <w:tcW w:w="6120" w:type="dxa"/>
            <w:gridSpan w:val="5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Email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Postal Code</w:t>
            </w:r>
          </w:p>
        </w:tc>
      </w:tr>
      <w:tr w:rsidR="0094322E" w:rsidRPr="007A13D4">
        <w:tc>
          <w:tcPr>
            <w:tcW w:w="2358" w:type="dxa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Phone</w:t>
            </w:r>
          </w:p>
        </w:tc>
        <w:tc>
          <w:tcPr>
            <w:tcW w:w="2826" w:type="dxa"/>
            <w:gridSpan w:val="2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Cell</w:t>
            </w:r>
          </w:p>
        </w:tc>
        <w:tc>
          <w:tcPr>
            <w:tcW w:w="3456" w:type="dxa"/>
            <w:gridSpan w:val="3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Fax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A23B2" w:rsidRDefault="0094322E" w:rsidP="009A23B2">
      <w:pPr>
        <w:pStyle w:val="NoSpacing"/>
        <w:rPr>
          <w:rFonts w:ascii="Century Gothic" w:hAnsi="Century Gothic"/>
        </w:rPr>
      </w:pPr>
      <w:r w:rsidRPr="007A13D4">
        <w:rPr>
          <w:rFonts w:ascii="Century Gothic" w:hAnsi="Century Gothic"/>
        </w:rPr>
        <w:br w:type="textWrapping" w:clear="all"/>
      </w:r>
    </w:p>
    <w:p w:rsidR="004B75E6" w:rsidRPr="007A13D4" w:rsidRDefault="00371EB4" w:rsidP="009A23B2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 id="_x0000_s1031" type="#_x0000_t202" style="position:absolute;margin-left:-7.1pt;margin-top:7pt;width:79.1pt;height:68.85pt;z-index:251656704;mso-width-relative:margin;mso-height-relative:margin" stroked="f" strokecolor="blue">
            <v:textbox style="mso-next-textbox:#_x0000_s1031">
              <w:txbxContent>
                <w:p w:rsidR="00BE1FFD" w:rsidRPr="008B69DD" w:rsidRDefault="00BE1FFD" w:rsidP="0094322E">
                  <w:pPr>
                    <w:pStyle w:val="NoSpacing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Plumber</w:t>
                  </w:r>
                  <w:r w:rsidRPr="008B69DD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 w:rsidRPr="008B69DD">
                    <w:rPr>
                      <w:rFonts w:ascii="Century Gothic" w:hAnsi="Century Gothic"/>
                      <w:sz w:val="20"/>
                      <w:szCs w:val="20"/>
                    </w:rPr>
                    <w:br/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(Licensed plumber required</w:t>
                  </w:r>
                  <w:r w:rsidRPr="008B69DD">
                    <w:rPr>
                      <w:rFonts w:ascii="Century Gothic" w:hAnsi="Century Gothic"/>
                      <w:sz w:val="20"/>
                      <w:szCs w:val="20"/>
                    </w:rPr>
                    <w:t>)</w:t>
                  </w:r>
                </w:p>
                <w:p w:rsidR="00BE1FFD" w:rsidRPr="008B69DD" w:rsidRDefault="00BE1FFD" w:rsidP="0094322E">
                  <w:pPr>
                    <w:pStyle w:val="NoSpacing"/>
                    <w:rPr>
                      <w:rFonts w:ascii="Century Gothic" w:hAnsi="Century Gothic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tblpX="156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2340"/>
        <w:gridCol w:w="486"/>
        <w:gridCol w:w="396"/>
        <w:gridCol w:w="540"/>
        <w:gridCol w:w="2520"/>
      </w:tblGrid>
      <w:tr w:rsidR="0094322E" w:rsidRPr="007A13D4">
        <w:tc>
          <w:tcPr>
            <w:tcW w:w="4698" w:type="dxa"/>
            <w:gridSpan w:val="2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Name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42" w:type="dxa"/>
            <w:gridSpan w:val="4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Company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4322E" w:rsidRPr="007A13D4">
        <w:tc>
          <w:tcPr>
            <w:tcW w:w="5580" w:type="dxa"/>
            <w:gridSpan w:val="4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Address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City</w:t>
            </w:r>
          </w:p>
        </w:tc>
      </w:tr>
      <w:tr w:rsidR="0094322E" w:rsidRPr="007A13D4">
        <w:tc>
          <w:tcPr>
            <w:tcW w:w="6120" w:type="dxa"/>
            <w:gridSpan w:val="5"/>
          </w:tcPr>
          <w:p w:rsidR="0094322E" w:rsidRPr="007A13D4" w:rsidRDefault="00943D6D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TQ #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20" w:type="dxa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Postal Code</w:t>
            </w:r>
          </w:p>
        </w:tc>
      </w:tr>
      <w:tr w:rsidR="0094322E" w:rsidRPr="007A13D4">
        <w:tc>
          <w:tcPr>
            <w:tcW w:w="2358" w:type="dxa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Phone</w:t>
            </w:r>
          </w:p>
        </w:tc>
        <w:tc>
          <w:tcPr>
            <w:tcW w:w="2826" w:type="dxa"/>
            <w:gridSpan w:val="2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Cell</w:t>
            </w:r>
          </w:p>
        </w:tc>
        <w:tc>
          <w:tcPr>
            <w:tcW w:w="3456" w:type="dxa"/>
            <w:gridSpan w:val="3"/>
          </w:tcPr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  <w:r w:rsidRPr="007A13D4">
              <w:rPr>
                <w:rFonts w:ascii="Century Gothic" w:hAnsi="Century Gothic"/>
                <w:sz w:val="18"/>
                <w:szCs w:val="18"/>
              </w:rPr>
              <w:t>Fax</w:t>
            </w:r>
          </w:p>
          <w:p w:rsidR="0094322E" w:rsidRPr="007A13D4" w:rsidRDefault="0094322E" w:rsidP="008E5AD6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943D6D" w:rsidRDefault="0094322E" w:rsidP="009A23B2">
      <w:pPr>
        <w:pStyle w:val="NoSpacing"/>
        <w:rPr>
          <w:rFonts w:ascii="Century Gothic" w:hAnsi="Century Gothic"/>
        </w:rPr>
      </w:pPr>
      <w:r w:rsidRPr="007A13D4">
        <w:rPr>
          <w:rFonts w:ascii="Century Gothic" w:hAnsi="Century Gothic"/>
        </w:rPr>
        <w:br w:type="textWrapping" w:clear="all"/>
      </w:r>
    </w:p>
    <w:p w:rsidR="00943D6D" w:rsidRDefault="00943D6D" w:rsidP="00270C7A">
      <w:pPr>
        <w:pStyle w:val="NoSpacing"/>
      </w:pPr>
      <w:r>
        <w:rPr>
          <w:b/>
          <w:sz w:val="24"/>
          <w:szCs w:val="24"/>
        </w:rPr>
        <w:t>Plumbing Fixtures</w:t>
      </w:r>
      <w:r w:rsidR="0082516A" w:rsidRPr="007A13D4">
        <w:rPr>
          <w:b/>
          <w:sz w:val="24"/>
          <w:szCs w:val="24"/>
        </w:rPr>
        <w:t>:</w:t>
      </w:r>
      <w:r w:rsidR="00F73487" w:rsidRPr="007A13D4">
        <w:rPr>
          <w:sz w:val="24"/>
          <w:szCs w:val="24"/>
        </w:rPr>
        <w:t xml:space="preserve"> </w:t>
      </w:r>
      <w:r w:rsidR="00F73487" w:rsidRPr="007A13D4">
        <w:t xml:space="preserve">(please </w:t>
      </w:r>
      <w:r>
        <w:t xml:space="preserve">indicate the </w:t>
      </w:r>
      <w:r w:rsidR="00270C7A">
        <w:t>number of each fixture</w:t>
      </w:r>
      <w:r w:rsidR="00F73487" w:rsidRPr="007A13D4">
        <w:t>)</w:t>
      </w:r>
    </w:p>
    <w:p w:rsidR="00270C7A" w:rsidRPr="00270C7A" w:rsidRDefault="00270C7A" w:rsidP="00270C7A">
      <w:pPr>
        <w:pStyle w:val="NoSpacing"/>
        <w:rPr>
          <w:rFonts w:ascii="Century Gothic" w:hAnsi="Century Gothic"/>
          <w:sz w:val="24"/>
          <w:szCs w:val="24"/>
        </w:rPr>
      </w:pPr>
    </w:p>
    <w:tbl>
      <w:tblPr>
        <w:tblW w:w="103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726"/>
        <w:gridCol w:w="2905"/>
        <w:gridCol w:w="726"/>
        <w:gridCol w:w="2542"/>
        <w:gridCol w:w="654"/>
      </w:tblGrid>
      <w:tr w:rsidR="009606A7" w:rsidRPr="00FC2134" w:rsidTr="00EF70D3">
        <w:trPr>
          <w:trHeight w:hRule="exact" w:val="887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Auto Washer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Interceptor / Acid Neutralizer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862394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Altering Storm / Sewer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Basin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862394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Janitor Sink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862394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Sump Pump / Catch basin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Bath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Laundry Tubs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9606A7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Toilets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Dishwasher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Sanitary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9606A7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Underground </w:t>
            </w:r>
            <w:r w:rsidR="00DE6C1A" w:rsidRPr="00FC2134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Pr="00FC2134">
              <w:rPr>
                <w:rFonts w:ascii="Century Gothic" w:hAnsi="Century Gothic"/>
                <w:b/>
                <w:sz w:val="18"/>
                <w:szCs w:val="18"/>
              </w:rPr>
              <w:t>rrigation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Drainage Repair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Shower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Backflow Prevent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or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Drinking Fountain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Sink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Urinal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606A7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9606A7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Floor Drains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Sprinkler Heads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Water Service Meter 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E6C1A" w:rsidRPr="00FC2134" w:rsidTr="00FC2134">
        <w:trPr>
          <w:trHeight w:hRule="exact" w:val="342"/>
        </w:trPr>
        <w:tc>
          <w:tcPr>
            <w:tcW w:w="2833" w:type="dxa"/>
            <w:shd w:val="clear" w:color="auto" w:fill="auto"/>
            <w:vAlign w:val="bottom"/>
          </w:tcPr>
          <w:p w:rsidR="001A6EA6" w:rsidRPr="00FC2134" w:rsidRDefault="009606A7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862394" w:rsidRPr="00FC2134">
              <w:rPr>
                <w:rFonts w:ascii="Century Gothic" w:hAnsi="Century Gothic"/>
                <w:b/>
                <w:sz w:val="18"/>
                <w:szCs w:val="18"/>
              </w:rPr>
              <w:t>Hot Water Tank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1A6EA6" w:rsidRPr="00FC2134" w:rsidRDefault="00DE6C1A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Storm</w:t>
            </w:r>
          </w:p>
        </w:tc>
        <w:tc>
          <w:tcPr>
            <w:tcW w:w="726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2" w:type="dxa"/>
            <w:shd w:val="clear" w:color="auto" w:fill="auto"/>
            <w:vAlign w:val="bottom"/>
          </w:tcPr>
          <w:p w:rsidR="001A6EA6" w:rsidRPr="00FC2134" w:rsidRDefault="00862394" w:rsidP="00DE6C1A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FC2134">
              <w:rPr>
                <w:rFonts w:ascii="Century Gothic" w:hAnsi="Century Gothic"/>
                <w:b/>
                <w:sz w:val="18"/>
                <w:szCs w:val="18"/>
              </w:rPr>
              <w:t>Other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1A6EA6" w:rsidRPr="00FC2134" w:rsidRDefault="001A6EA6" w:rsidP="00DE6C1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C0267B" w:rsidRDefault="00C0267B" w:rsidP="007A13D4">
      <w:pPr>
        <w:rPr>
          <w:rFonts w:ascii="Century Gothic" w:hAnsi="Century Gothic"/>
          <w:sz w:val="20"/>
          <w:szCs w:val="20"/>
        </w:rPr>
      </w:pPr>
    </w:p>
    <w:p w:rsidR="00943D6D" w:rsidRDefault="00371EB4" w:rsidP="007A13D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noProof/>
          <w:sz w:val="20"/>
          <w:szCs w:val="20"/>
        </w:rPr>
        <w:lastRenderedPageBreak/>
        <w:pict>
          <v:shape id="_x0000_s1049" type="#_x0000_t202" style="position:absolute;margin-left:279pt;margin-top:6.2pt;width:243.75pt;height:30.85pt;z-index:251658752;mso-position-horizontal-relative:text;mso-position-vertical-relative:text;mso-width-relative:margin;mso-height-relative:margin" fillcolor="black" strokecolor="#f2f2f2" strokeweight="3pt">
            <v:shadow on="t" type="perspective" color="#7f7f7f" opacity=".5" offset="1pt" offset2="-1pt"/>
            <v:textbox style="mso-next-textbox:#_x0000_s1049">
              <w:txbxContent>
                <w:p w:rsidR="00BE1FFD" w:rsidRPr="007A13D4" w:rsidRDefault="00BE1FFD" w:rsidP="00B41117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Plumbing</w:t>
                  </w:r>
                  <w:r w:rsidRPr="007A13D4">
                    <w:rPr>
                      <w:b/>
                      <w:sz w:val="32"/>
                      <w:szCs w:val="32"/>
                    </w:rPr>
                    <w:t xml:space="preserve"> Permit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7A13D4">
                    <w:rPr>
                      <w:b/>
                      <w:sz w:val="32"/>
                      <w:szCs w:val="32"/>
                    </w:rPr>
                    <w:t>Application</w:t>
                  </w:r>
                </w:p>
              </w:txbxContent>
            </v:textbox>
          </v:shape>
        </w:pict>
      </w:r>
    </w:p>
    <w:p w:rsidR="00086D33" w:rsidRDefault="00086D33" w:rsidP="0082516A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:rsidR="00331E32" w:rsidRPr="007A13D4" w:rsidRDefault="00502769" w:rsidP="007E5EB6">
      <w:pPr>
        <w:pStyle w:val="NoSpacing"/>
        <w:rPr>
          <w:rFonts w:ascii="Century Gothic" w:hAnsi="Century Gothic"/>
          <w:b/>
          <w:i/>
          <w:sz w:val="24"/>
          <w:szCs w:val="24"/>
        </w:rPr>
      </w:pPr>
      <w:r w:rsidRPr="007A13D4">
        <w:rPr>
          <w:rFonts w:ascii="Century Gothic" w:hAnsi="Century Gothic"/>
          <w:b/>
          <w:i/>
          <w:sz w:val="24"/>
          <w:szCs w:val="24"/>
        </w:rPr>
        <w:t>*Please note</w:t>
      </w:r>
      <w:r w:rsidR="003670D1" w:rsidRPr="007A13D4">
        <w:rPr>
          <w:rFonts w:ascii="Century Gothic" w:hAnsi="Century Gothic"/>
          <w:b/>
          <w:i/>
          <w:sz w:val="24"/>
          <w:szCs w:val="24"/>
        </w:rPr>
        <w:t xml:space="preserve"> -</w:t>
      </w:r>
      <w:r w:rsidRPr="007A13D4">
        <w:rPr>
          <w:rFonts w:ascii="Century Gothic" w:hAnsi="Century Gothic"/>
          <w:b/>
          <w:i/>
          <w:sz w:val="24"/>
          <w:szCs w:val="24"/>
        </w:rPr>
        <w:t xml:space="preserve"> before an application can be accepted the following documents must be present at the time of application.</w:t>
      </w:r>
      <w:r w:rsidR="003670D1" w:rsidRPr="007A13D4">
        <w:rPr>
          <w:rFonts w:ascii="Century Gothic" w:hAnsi="Century Gothic"/>
          <w:b/>
          <w:i/>
          <w:sz w:val="24"/>
          <w:szCs w:val="24"/>
        </w:rPr>
        <w:br/>
      </w:r>
    </w:p>
    <w:p w:rsidR="001A6EA6" w:rsidRDefault="005F3EEE" w:rsidP="003670D1">
      <w:pPr>
        <w:pStyle w:val="NoSpacing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</w:t>
      </w:r>
      <w:r w:rsidR="0082516A" w:rsidRPr="007A13D4">
        <w:rPr>
          <w:rFonts w:ascii="Century Gothic" w:hAnsi="Century Gothic"/>
          <w:sz w:val="20"/>
          <w:szCs w:val="20"/>
        </w:rPr>
        <w:t xml:space="preserve"> completed application form</w:t>
      </w:r>
      <w:r w:rsidR="001A6EA6">
        <w:rPr>
          <w:rFonts w:ascii="Century Gothic" w:hAnsi="Century Gothic"/>
          <w:sz w:val="20"/>
          <w:szCs w:val="20"/>
        </w:rPr>
        <w:br/>
      </w:r>
    </w:p>
    <w:p w:rsidR="003670D1" w:rsidRPr="007A13D4" w:rsidRDefault="00270C7A" w:rsidP="003670D1">
      <w:pPr>
        <w:pStyle w:val="NoSpacing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If a licensed plumber is not present </w:t>
      </w:r>
      <w:r w:rsidR="001A6EA6">
        <w:rPr>
          <w:rFonts w:ascii="Century Gothic" w:hAnsi="Century Gothic"/>
          <w:sz w:val="20"/>
          <w:szCs w:val="20"/>
        </w:rPr>
        <w:t>to make</w:t>
      </w:r>
      <w:r>
        <w:rPr>
          <w:rFonts w:ascii="Century Gothic" w:hAnsi="Century Gothic"/>
          <w:sz w:val="20"/>
          <w:szCs w:val="20"/>
        </w:rPr>
        <w:t xml:space="preserve"> application </w:t>
      </w:r>
      <w:r w:rsidR="00667EE9" w:rsidRPr="00667EE9">
        <w:rPr>
          <w:rFonts w:ascii="Century Gothic" w:hAnsi="Century Gothic"/>
          <w:b/>
          <w:sz w:val="20"/>
          <w:szCs w:val="20"/>
        </w:rPr>
        <w:t>the</w:t>
      </w:r>
      <w:r w:rsidRPr="00667EE9">
        <w:rPr>
          <w:rFonts w:ascii="Century Gothic" w:hAnsi="Century Gothic"/>
          <w:b/>
          <w:sz w:val="20"/>
          <w:szCs w:val="20"/>
        </w:rPr>
        <w:t xml:space="preserve"> </w:t>
      </w:r>
      <w:r w:rsidR="00667EE9" w:rsidRPr="00667EE9">
        <w:rPr>
          <w:rFonts w:ascii="Century Gothic" w:hAnsi="Century Gothic"/>
          <w:b/>
          <w:sz w:val="20"/>
          <w:szCs w:val="20"/>
        </w:rPr>
        <w:t>home</w:t>
      </w:r>
      <w:r w:rsidRPr="00667EE9">
        <w:rPr>
          <w:rFonts w:ascii="Century Gothic" w:hAnsi="Century Gothic"/>
          <w:b/>
          <w:sz w:val="20"/>
          <w:szCs w:val="20"/>
        </w:rPr>
        <w:t>owner</w:t>
      </w:r>
      <w:r>
        <w:rPr>
          <w:rFonts w:ascii="Century Gothic" w:hAnsi="Century Gothic"/>
          <w:sz w:val="20"/>
          <w:szCs w:val="20"/>
        </w:rPr>
        <w:t xml:space="preserve"> must provide the following information with the application:</w:t>
      </w:r>
    </w:p>
    <w:p w:rsidR="0082516A" w:rsidRPr="007A13D4" w:rsidRDefault="0082516A" w:rsidP="003670D1">
      <w:pPr>
        <w:pStyle w:val="NoSpacing"/>
        <w:rPr>
          <w:rFonts w:ascii="Century Gothic" w:hAnsi="Century Gothic"/>
          <w:sz w:val="20"/>
          <w:szCs w:val="20"/>
        </w:rPr>
      </w:pPr>
    </w:p>
    <w:p w:rsidR="00502769" w:rsidRPr="007A13D4" w:rsidRDefault="00270C7A" w:rsidP="001A6EA6">
      <w:pPr>
        <w:pStyle w:val="NoSpacing"/>
        <w:numPr>
          <w:ilvl w:val="0"/>
          <w:numId w:val="19"/>
        </w:numPr>
        <w:ind w:left="1800" w:hanging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Schematic drawings illustrating the work to be carried out along with a materials list</w:t>
      </w:r>
      <w:r w:rsidR="00862394">
        <w:rPr>
          <w:rFonts w:ascii="Century Gothic" w:hAnsi="Century Gothic"/>
          <w:sz w:val="20"/>
          <w:szCs w:val="20"/>
        </w:rPr>
        <w:t>.</w:t>
      </w:r>
    </w:p>
    <w:p w:rsidR="00502769" w:rsidRPr="007A13D4" w:rsidRDefault="00502769" w:rsidP="00502769">
      <w:pPr>
        <w:pStyle w:val="NoSpacing"/>
        <w:rPr>
          <w:rFonts w:ascii="Century Gothic" w:hAnsi="Century Gothic"/>
          <w:sz w:val="20"/>
          <w:szCs w:val="20"/>
        </w:rPr>
      </w:pPr>
    </w:p>
    <w:p w:rsidR="003A596C" w:rsidRPr="00652484" w:rsidRDefault="00667EE9" w:rsidP="00862394">
      <w:pPr>
        <w:pStyle w:val="NoSpacing"/>
        <w:numPr>
          <w:ilvl w:val="0"/>
          <w:numId w:val="19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Commercial projects require a </w:t>
      </w:r>
      <w:r w:rsidRPr="00667EE9">
        <w:rPr>
          <w:rFonts w:ascii="Century Gothic" w:hAnsi="Century Gothic"/>
          <w:b/>
          <w:sz w:val="20"/>
          <w:szCs w:val="20"/>
        </w:rPr>
        <w:t>Licenced Plum</w:t>
      </w:r>
      <w:r w:rsidR="009F5936">
        <w:rPr>
          <w:rFonts w:ascii="Century Gothic" w:hAnsi="Century Gothic"/>
          <w:b/>
          <w:sz w:val="20"/>
          <w:szCs w:val="20"/>
        </w:rPr>
        <w:t>b</w:t>
      </w:r>
      <w:r w:rsidRPr="00667EE9">
        <w:rPr>
          <w:rFonts w:ascii="Century Gothic" w:hAnsi="Century Gothic"/>
          <w:b/>
          <w:sz w:val="20"/>
          <w:szCs w:val="20"/>
        </w:rPr>
        <w:t>er</w:t>
      </w:r>
      <w:r>
        <w:rPr>
          <w:rFonts w:ascii="Century Gothic" w:hAnsi="Century Gothic"/>
          <w:b/>
          <w:sz w:val="20"/>
          <w:szCs w:val="20"/>
        </w:rPr>
        <w:t>.</w:t>
      </w:r>
    </w:p>
    <w:p w:rsidR="00652484" w:rsidRPr="00667EE9" w:rsidRDefault="00652484" w:rsidP="00652484">
      <w:pPr>
        <w:pStyle w:val="NoSpacing"/>
        <w:rPr>
          <w:rFonts w:ascii="Century Gothic" w:hAnsi="Century Gothic"/>
          <w:sz w:val="20"/>
          <w:szCs w:val="20"/>
        </w:rPr>
      </w:pPr>
    </w:p>
    <w:p w:rsidR="00667EE9" w:rsidRDefault="00667EE9" w:rsidP="00667EE9">
      <w:pPr>
        <w:pStyle w:val="NoSpacing"/>
        <w:rPr>
          <w:rFonts w:ascii="Century Gothic" w:hAnsi="Century Gothic"/>
          <w:sz w:val="20"/>
          <w:szCs w:val="20"/>
          <w:u w:val="single"/>
        </w:rPr>
      </w:pPr>
      <w:r w:rsidRPr="00667EE9">
        <w:rPr>
          <w:rFonts w:ascii="Century Gothic" w:hAnsi="Century Gothic"/>
          <w:sz w:val="20"/>
          <w:szCs w:val="20"/>
          <w:u w:val="single"/>
        </w:rPr>
        <w:t>Private Sewerage System Installations</w:t>
      </w:r>
    </w:p>
    <w:p w:rsidR="00667EE9" w:rsidRDefault="00667EE9" w:rsidP="007E5EB6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Where the District of Por</w:t>
      </w:r>
      <w:r w:rsidR="009F5936">
        <w:rPr>
          <w:rFonts w:ascii="Century Gothic" w:hAnsi="Century Gothic"/>
          <w:sz w:val="20"/>
          <w:szCs w:val="20"/>
        </w:rPr>
        <w:t xml:space="preserve">t Hardy requires that proof of </w:t>
      </w:r>
      <w:r>
        <w:rPr>
          <w:rFonts w:ascii="Century Gothic" w:hAnsi="Century Gothic"/>
          <w:sz w:val="20"/>
          <w:szCs w:val="20"/>
        </w:rPr>
        <w:t>compliance with the Sewerage System Regulation be provided pursuant to the Building Bylaw, I confirm that I have been advised that it relied exclusively on the filing number provided by the health authority as a result of an authorized person filing documents in compliance with Section 8 of the Sewerage System Regulation, and that it has not inquired as to the adequacy of the sewerage system.</w:t>
      </w:r>
    </w:p>
    <w:p w:rsidR="00667EE9" w:rsidRDefault="00667EE9" w:rsidP="00667EE9">
      <w:pPr>
        <w:pStyle w:val="NoSpacing"/>
        <w:rPr>
          <w:rFonts w:ascii="Century Gothic" w:hAnsi="Century Gothic"/>
          <w:sz w:val="20"/>
          <w:szCs w:val="20"/>
        </w:rPr>
      </w:pPr>
    </w:p>
    <w:p w:rsidR="00667EE9" w:rsidRDefault="00667EE9" w:rsidP="00667EE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confirm that I have relied only on the authorized person who filed documents pursuant to Section 8 of the Sewerage System Regulation for assurance</w:t>
      </w:r>
      <w:r w:rsidR="00EC54FE"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regarding the adequacy of the sewerage system.</w:t>
      </w:r>
    </w:p>
    <w:p w:rsidR="00EC54FE" w:rsidRDefault="00EC54FE" w:rsidP="00667EE9">
      <w:pPr>
        <w:pStyle w:val="NoSpacing"/>
        <w:rPr>
          <w:rFonts w:ascii="Century Gothic" w:hAnsi="Century Gothic"/>
          <w:sz w:val="20"/>
          <w:szCs w:val="20"/>
        </w:rPr>
      </w:pPr>
    </w:p>
    <w:p w:rsidR="00EC54FE" w:rsidRDefault="00EC54FE" w:rsidP="00667EE9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 understand, agree and will abide with the attached instructions regarding plumbing permit applications and inspection.</w:t>
      </w:r>
    </w:p>
    <w:p w:rsidR="00EC54FE" w:rsidRDefault="00EC54FE" w:rsidP="00667EE9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</w:p>
    <w:p w:rsidR="00652484" w:rsidRDefault="00EC54FE" w:rsidP="00652484">
      <w:pPr>
        <w:pStyle w:val="CM13"/>
        <w:ind w:left="7203" w:hanging="7203"/>
        <w:rPr>
          <w:i/>
          <w:iCs/>
          <w:sz w:val="18"/>
          <w:szCs w:val="18"/>
        </w:rPr>
      </w:pPr>
      <w:r>
        <w:rPr>
          <w:rFonts w:ascii="Century Gothic" w:hAnsi="Century Gothic"/>
          <w:b/>
          <w:sz w:val="20"/>
          <w:szCs w:val="20"/>
        </w:rPr>
        <w:softHyphen/>
      </w:r>
      <w:r>
        <w:rPr>
          <w:rFonts w:ascii="Century Gothic" w:hAnsi="Century Gothic"/>
          <w:b/>
          <w:sz w:val="20"/>
          <w:szCs w:val="20"/>
        </w:rPr>
        <w:softHyphen/>
      </w:r>
      <w:r w:rsidR="00652484">
        <w:rPr>
          <w:i/>
          <w:iCs/>
          <w:sz w:val="18"/>
          <w:szCs w:val="18"/>
        </w:rPr>
        <w:t>_______________________________________________________</w:t>
      </w:r>
    </w:p>
    <w:p w:rsidR="00652484" w:rsidRDefault="00652484" w:rsidP="00652484">
      <w:pPr>
        <w:pStyle w:val="Default"/>
        <w:rPr>
          <w:sz w:val="18"/>
          <w:szCs w:val="18"/>
        </w:rPr>
      </w:pPr>
      <w:r>
        <w:rPr>
          <w:sz w:val="18"/>
          <w:szCs w:val="18"/>
        </w:rPr>
        <w:t>Print Name</w:t>
      </w:r>
    </w:p>
    <w:p w:rsidR="00652484" w:rsidRDefault="00652484" w:rsidP="00652484">
      <w:pPr>
        <w:pStyle w:val="Default"/>
        <w:rPr>
          <w:sz w:val="18"/>
          <w:szCs w:val="18"/>
        </w:rPr>
      </w:pPr>
    </w:p>
    <w:p w:rsidR="00652484" w:rsidRDefault="00652484" w:rsidP="00652484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</w:t>
      </w:r>
    </w:p>
    <w:p w:rsidR="00652484" w:rsidRDefault="00652484" w:rsidP="00652484">
      <w:pPr>
        <w:pStyle w:val="CM13"/>
        <w:spacing w:line="360" w:lineRule="auto"/>
        <w:rPr>
          <w:rFonts w:cs="Times New Roman"/>
          <w:sz w:val="18"/>
          <w:szCs w:val="18"/>
        </w:rPr>
      </w:pPr>
      <w:r>
        <w:rPr>
          <w:i/>
          <w:iCs/>
          <w:sz w:val="18"/>
          <w:szCs w:val="18"/>
        </w:rPr>
        <w:t>Signature of Owner(s )or Agent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  <w:t xml:space="preserve">Date </w:t>
      </w:r>
    </w:p>
    <w:p w:rsidR="00EF70D3" w:rsidRPr="00652484" w:rsidRDefault="00652484" w:rsidP="00652484">
      <w:pPr>
        <w:pStyle w:val="CM13"/>
        <w:pBdr>
          <w:bottom w:val="single" w:sz="12" w:space="1" w:color="auto"/>
        </w:pBdr>
        <w:spacing w:line="213" w:lineRule="atLeast"/>
        <w:rPr>
          <w:rFonts w:cs="Times New Roman"/>
          <w:sz w:val="18"/>
          <w:szCs w:val="18"/>
        </w:rPr>
      </w:pPr>
      <w:r w:rsidRPr="00C14A34">
        <w:rPr>
          <w:bCs/>
          <w:sz w:val="18"/>
          <w:szCs w:val="18"/>
        </w:rPr>
        <w:t>20.</w:t>
      </w:r>
      <w:r>
        <w:rPr>
          <w:b/>
          <w:bCs/>
          <w:sz w:val="18"/>
          <w:szCs w:val="18"/>
        </w:rPr>
        <w:tab/>
        <w:t xml:space="preserve">All contractors and sub-contractors require business licenses to operate within the Town limits. </w:t>
      </w:r>
    </w:p>
    <w:p w:rsidR="0035253F" w:rsidRDefault="00707FDE" w:rsidP="00652484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Copies to:</w:t>
      </w:r>
      <w:r w:rsidR="007E5EB6">
        <w:rPr>
          <w:rFonts w:ascii="Century Gothic" w:hAnsi="Century Gothic"/>
          <w:sz w:val="20"/>
          <w:szCs w:val="20"/>
        </w:rPr>
        <w:t xml:space="preserve"> Property File – Electronic File</w:t>
      </w:r>
    </w:p>
    <w:tbl>
      <w:tblPr>
        <w:tblStyle w:val="TableGrid"/>
        <w:tblpPr w:leftFromText="180" w:rightFromText="180" w:vertAnchor="text" w:horzAnchor="margin" w:tblpY="200"/>
        <w:tblW w:w="0" w:type="auto"/>
        <w:tblLook w:val="00A0" w:firstRow="1" w:lastRow="0" w:firstColumn="1" w:lastColumn="0" w:noHBand="0" w:noVBand="0"/>
      </w:tblPr>
      <w:tblGrid>
        <w:gridCol w:w="3061"/>
        <w:gridCol w:w="630"/>
        <w:gridCol w:w="561"/>
        <w:gridCol w:w="818"/>
      </w:tblGrid>
      <w:tr w:rsidR="00C274EB" w:rsidRPr="00B62AE0" w:rsidTr="00C274EB">
        <w:tc>
          <w:tcPr>
            <w:tcW w:w="5070" w:type="dxa"/>
            <w:gridSpan w:val="4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>OPERATIONAL SERVICES TO ADVISE</w:t>
            </w:r>
          </w:p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b/>
                <w:bCs/>
                <w:color w:val="auto"/>
                <w:sz w:val="20"/>
                <w:szCs w:val="20"/>
              </w:rPr>
              <w:t xml:space="preserve"> WATER &amp; SEWER CONNECTIONS</w:t>
            </w: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Water Pipe Size</w:t>
            </w:r>
          </w:p>
        </w:tc>
        <w:tc>
          <w:tcPr>
            <w:tcW w:w="1191" w:type="dxa"/>
            <w:gridSpan w:val="2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Sewer Pipe Size</w:t>
            </w:r>
          </w:p>
        </w:tc>
        <w:tc>
          <w:tcPr>
            <w:tcW w:w="1191" w:type="dxa"/>
            <w:gridSpan w:val="2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  <w:shd w:val="clear" w:color="auto" w:fill="A6A6A6" w:themeFill="background1" w:themeFillShade="A6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Yes</w:t>
            </w: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No</w:t>
            </w: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  <w:r w:rsidRPr="00B62AE0">
              <w:rPr>
                <w:rFonts w:ascii="Century Gothic" w:hAnsi="Century Gothic" w:cs="Arial"/>
                <w:color w:val="auto"/>
                <w:sz w:val="22"/>
                <w:szCs w:val="22"/>
              </w:rPr>
              <w:t>Cost</w:t>
            </w:r>
          </w:p>
        </w:tc>
      </w:tr>
      <w:tr w:rsidR="00A477DC" w:rsidRPr="00B62AE0" w:rsidTr="00C274EB">
        <w:tc>
          <w:tcPr>
            <w:tcW w:w="3061" w:type="dxa"/>
          </w:tcPr>
          <w:p w:rsidR="00A477DC" w:rsidRPr="00B92556" w:rsidRDefault="00A477DC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auto"/>
                <w:sz w:val="20"/>
                <w:szCs w:val="20"/>
              </w:rPr>
              <w:t>Service Connection Fee</w:t>
            </w:r>
          </w:p>
        </w:tc>
        <w:tc>
          <w:tcPr>
            <w:tcW w:w="630" w:type="dxa"/>
          </w:tcPr>
          <w:p w:rsidR="00A477DC" w:rsidRPr="00B92556" w:rsidRDefault="00A477DC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A477DC" w:rsidRPr="00B92556" w:rsidRDefault="00A477DC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A477DC" w:rsidRPr="00B62AE0" w:rsidRDefault="00A477DC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Installation of New Water Meter</w:t>
            </w: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jc w:val="center"/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Standard Water Connection</w:t>
            </w: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Non Standard Water Connection</w:t>
            </w: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 xml:space="preserve">Sewer Connection </w:t>
            </w: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C274EB" w:rsidRPr="00B62AE0" w:rsidTr="00C274EB">
        <w:tc>
          <w:tcPr>
            <w:tcW w:w="30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 w:cs="Arial"/>
                <w:color w:val="auto"/>
                <w:sz w:val="20"/>
                <w:szCs w:val="20"/>
              </w:rPr>
              <w:t>Non Standard Sewer Connection</w:t>
            </w:r>
          </w:p>
        </w:tc>
        <w:tc>
          <w:tcPr>
            <w:tcW w:w="630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C274EB" w:rsidRPr="00B92556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C274EB" w:rsidRPr="00B62AE0" w:rsidRDefault="00C274EB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D70718" w:rsidRPr="00B62AE0" w:rsidTr="00C274EB">
        <w:tc>
          <w:tcPr>
            <w:tcW w:w="3061" w:type="dxa"/>
          </w:tcPr>
          <w:p w:rsidR="00D70718" w:rsidRPr="00B92556" w:rsidRDefault="00A477DC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Damage Deposit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925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D70718" w:rsidRPr="00B92556" w:rsidRDefault="00D70718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D70718" w:rsidRPr="00B92556" w:rsidRDefault="00D70718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D70718" w:rsidRPr="00B62AE0" w:rsidRDefault="00D70718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  <w:tr w:rsidR="00D70718" w:rsidRPr="00B62AE0" w:rsidTr="00C274EB">
        <w:tc>
          <w:tcPr>
            <w:tcW w:w="3061" w:type="dxa"/>
          </w:tcPr>
          <w:p w:rsidR="00D70718" w:rsidRPr="00B92556" w:rsidRDefault="00A477DC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Cost of Permit</w:t>
            </w:r>
          </w:p>
        </w:tc>
        <w:tc>
          <w:tcPr>
            <w:tcW w:w="630" w:type="dxa"/>
          </w:tcPr>
          <w:p w:rsidR="00D70718" w:rsidRPr="00B92556" w:rsidRDefault="00D70718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</w:tcPr>
          <w:p w:rsidR="00D70718" w:rsidRPr="00B92556" w:rsidRDefault="00D70718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</w:tc>
        <w:tc>
          <w:tcPr>
            <w:tcW w:w="818" w:type="dxa"/>
          </w:tcPr>
          <w:p w:rsidR="00A477DC" w:rsidRPr="00B62AE0" w:rsidRDefault="00A477DC" w:rsidP="00C274EB">
            <w:pPr>
              <w:pStyle w:val="Default"/>
              <w:tabs>
                <w:tab w:val="left" w:pos="360"/>
              </w:tabs>
              <w:rPr>
                <w:rFonts w:ascii="Century Gothic" w:hAnsi="Century Gothic" w:cs="Arial"/>
                <w:color w:val="auto"/>
                <w:sz w:val="22"/>
                <w:szCs w:val="22"/>
              </w:rPr>
            </w:pPr>
          </w:p>
        </w:tc>
      </w:tr>
    </w:tbl>
    <w:tbl>
      <w:tblPr>
        <w:tblpPr w:leftFromText="187" w:rightFromText="187" w:vertAnchor="text" w:horzAnchor="page" w:tblpX="5923" w:tblpY="675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</w:tblGrid>
      <w:tr w:rsidR="00C274EB" w:rsidRPr="00B62AE0" w:rsidTr="00C274EB"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</w:tcPr>
          <w:p w:rsidR="00C274EB" w:rsidRPr="00B92556" w:rsidRDefault="00C274EB" w:rsidP="00C274EB">
            <w:pPr>
              <w:pStyle w:val="CM10"/>
              <w:spacing w:after="0"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B92556">
              <w:rPr>
                <w:rFonts w:ascii="Century Gothic" w:hAnsi="Century Gothic"/>
                <w:b/>
                <w:sz w:val="20"/>
                <w:szCs w:val="20"/>
              </w:rPr>
              <w:t xml:space="preserve">Application Approved </w:t>
            </w:r>
          </w:p>
          <w:p w:rsidR="00C274EB" w:rsidRPr="00B92556" w:rsidRDefault="00C274EB" w:rsidP="00C274EB">
            <w:pPr>
              <w:pStyle w:val="CM10"/>
              <w:spacing w:after="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Building Inspector:_________________________________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Date:_____________________________________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Op. Services:______________________________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</w:t>
            </w:r>
            <w:r w:rsidRPr="00B92556"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Date: 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Planning Dept:____________________________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</w:t>
            </w:r>
            <w:r w:rsidRPr="00B92556">
              <w:rPr>
                <w:rFonts w:ascii="Century Gothic" w:hAnsi="Century Gothic"/>
                <w:sz w:val="20"/>
                <w:szCs w:val="20"/>
              </w:rPr>
              <w:tab/>
              <w:t xml:space="preserve">  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Date: 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_________________</w:t>
            </w:r>
          </w:p>
          <w:p w:rsidR="00C274EB" w:rsidRPr="00B92556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Finance Review:_________________________________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</w:t>
            </w:r>
          </w:p>
          <w:p w:rsidR="00C274EB" w:rsidRPr="00B62AE0" w:rsidRDefault="00C274EB" w:rsidP="00C274EB">
            <w:pPr>
              <w:pStyle w:val="Default"/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B92556">
              <w:rPr>
                <w:rFonts w:ascii="Century Gothic" w:hAnsi="Century Gothic"/>
                <w:sz w:val="20"/>
                <w:szCs w:val="20"/>
              </w:rPr>
              <w:t>Date: 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</w:tc>
      </w:tr>
    </w:tbl>
    <w:p w:rsidR="00C274EB" w:rsidRDefault="00C274EB" w:rsidP="00652484">
      <w:pPr>
        <w:pStyle w:val="NoSpacing"/>
        <w:rPr>
          <w:rFonts w:ascii="Century Gothic" w:hAnsi="Century Gothic"/>
          <w:sz w:val="20"/>
          <w:szCs w:val="20"/>
        </w:rPr>
      </w:pPr>
    </w:p>
    <w:sectPr w:rsidR="00C274EB" w:rsidSect="007E5EB6">
      <w:type w:val="continuous"/>
      <w:pgSz w:w="12240" w:h="15840" w:code="1"/>
      <w:pgMar w:top="864" w:right="720" w:bottom="70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EB4" w:rsidRDefault="00371EB4" w:rsidP="009A23B2">
      <w:pPr>
        <w:pStyle w:val="Header"/>
      </w:pPr>
      <w:r>
        <w:separator/>
      </w:r>
    </w:p>
  </w:endnote>
  <w:endnote w:type="continuationSeparator" w:id="0">
    <w:p w:rsidR="00371EB4" w:rsidRDefault="00371EB4" w:rsidP="009A23B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EB4" w:rsidRDefault="00371EB4" w:rsidP="009A23B2">
      <w:pPr>
        <w:pStyle w:val="Header"/>
      </w:pPr>
      <w:r>
        <w:separator/>
      </w:r>
    </w:p>
  </w:footnote>
  <w:footnote w:type="continuationSeparator" w:id="0">
    <w:p w:rsidR="00371EB4" w:rsidRDefault="00371EB4" w:rsidP="009A23B2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0040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643B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529B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5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A6C9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CF9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4F2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18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A4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86D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B4B5B"/>
    <w:multiLevelType w:val="hybridMultilevel"/>
    <w:tmpl w:val="60368D88"/>
    <w:lvl w:ilvl="0" w:tplc="B1E405DC">
      <w:start w:val="1"/>
      <w:numFmt w:val="bullet"/>
      <w:lvlText w:val="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573C8B"/>
    <w:multiLevelType w:val="hybridMultilevel"/>
    <w:tmpl w:val="BD5CFA14"/>
    <w:lvl w:ilvl="0" w:tplc="B1E405D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5C05C1"/>
    <w:multiLevelType w:val="hybridMultilevel"/>
    <w:tmpl w:val="7C3EB98C"/>
    <w:lvl w:ilvl="0" w:tplc="71A0A48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6C6AE0"/>
    <w:multiLevelType w:val="hybridMultilevel"/>
    <w:tmpl w:val="9FB2ECF8"/>
    <w:lvl w:ilvl="0" w:tplc="B1E405DC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2992578"/>
    <w:multiLevelType w:val="hybridMultilevel"/>
    <w:tmpl w:val="2C844364"/>
    <w:lvl w:ilvl="0" w:tplc="97F2B404">
      <w:start w:val="1"/>
      <w:numFmt w:val="bullet"/>
      <w:lvlText w:val=""/>
      <w:lvlJc w:val="left"/>
      <w:pPr>
        <w:tabs>
          <w:tab w:val="num" w:pos="1224"/>
        </w:tabs>
        <w:ind w:left="1224" w:hanging="93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137D5BA5"/>
    <w:multiLevelType w:val="hybridMultilevel"/>
    <w:tmpl w:val="0948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77F56"/>
    <w:multiLevelType w:val="multilevel"/>
    <w:tmpl w:val="D3260CEA"/>
    <w:lvl w:ilvl="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BE25B8E"/>
    <w:multiLevelType w:val="hybridMultilevel"/>
    <w:tmpl w:val="1BE0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8785F"/>
    <w:multiLevelType w:val="hybridMultilevel"/>
    <w:tmpl w:val="2B7CAF30"/>
    <w:lvl w:ilvl="0" w:tplc="B1E405D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C961A9"/>
    <w:multiLevelType w:val="multilevel"/>
    <w:tmpl w:val="D3260CEA"/>
    <w:lvl w:ilvl="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E121A5D"/>
    <w:multiLevelType w:val="multilevel"/>
    <w:tmpl w:val="51DAABD4"/>
    <w:lvl w:ilvl="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4AC61F3"/>
    <w:multiLevelType w:val="hybridMultilevel"/>
    <w:tmpl w:val="F89C0446"/>
    <w:lvl w:ilvl="0" w:tplc="B1E405D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883FB1"/>
    <w:multiLevelType w:val="hybridMultilevel"/>
    <w:tmpl w:val="5BBE226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444107"/>
    <w:multiLevelType w:val="hybridMultilevel"/>
    <w:tmpl w:val="98100460"/>
    <w:lvl w:ilvl="0" w:tplc="B1E40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45E9A"/>
    <w:multiLevelType w:val="hybridMultilevel"/>
    <w:tmpl w:val="3432E6B6"/>
    <w:lvl w:ilvl="0" w:tplc="B1E405DC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3E905FBD"/>
    <w:multiLevelType w:val="multilevel"/>
    <w:tmpl w:val="7396E434"/>
    <w:lvl w:ilvl="0">
      <w:start w:val="1"/>
      <w:numFmt w:val="bullet"/>
      <w:lvlText w:val="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F304D0B"/>
    <w:multiLevelType w:val="hybridMultilevel"/>
    <w:tmpl w:val="D982F5A0"/>
    <w:lvl w:ilvl="0" w:tplc="B1E405D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087475A"/>
    <w:multiLevelType w:val="hybridMultilevel"/>
    <w:tmpl w:val="1018E29C"/>
    <w:lvl w:ilvl="0" w:tplc="1F404E14">
      <w:start w:val="1"/>
      <w:numFmt w:val="bullet"/>
      <w:lvlText w:val=""/>
      <w:lvlJc w:val="left"/>
      <w:pPr>
        <w:tabs>
          <w:tab w:val="num" w:pos="0"/>
        </w:tabs>
        <w:ind w:left="252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3AB4CB9"/>
    <w:multiLevelType w:val="hybridMultilevel"/>
    <w:tmpl w:val="D3260CEA"/>
    <w:lvl w:ilvl="0" w:tplc="B1E405DC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458E2D48"/>
    <w:multiLevelType w:val="hybridMultilevel"/>
    <w:tmpl w:val="BCCC6C8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6660417"/>
    <w:multiLevelType w:val="hybridMultilevel"/>
    <w:tmpl w:val="4A809FE6"/>
    <w:lvl w:ilvl="0" w:tplc="F022D8A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D34DE"/>
    <w:multiLevelType w:val="hybridMultilevel"/>
    <w:tmpl w:val="0E8EBB6E"/>
    <w:lvl w:ilvl="0" w:tplc="B1E405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8C7243"/>
    <w:multiLevelType w:val="hybridMultilevel"/>
    <w:tmpl w:val="7396E434"/>
    <w:lvl w:ilvl="0" w:tplc="C2083652">
      <w:start w:val="1"/>
      <w:numFmt w:val="bullet"/>
      <w:lvlText w:val="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48EC541E"/>
    <w:multiLevelType w:val="hybridMultilevel"/>
    <w:tmpl w:val="6F7699A8"/>
    <w:lvl w:ilvl="0" w:tplc="B1E405D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9BE385C"/>
    <w:multiLevelType w:val="hybridMultilevel"/>
    <w:tmpl w:val="DD826236"/>
    <w:lvl w:ilvl="0" w:tplc="B1E40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8C0363"/>
    <w:multiLevelType w:val="hybridMultilevel"/>
    <w:tmpl w:val="5B3A3B86"/>
    <w:lvl w:ilvl="0" w:tplc="1F404E14">
      <w:start w:val="1"/>
      <w:numFmt w:val="bullet"/>
      <w:lvlText w:val=""/>
      <w:lvlJc w:val="left"/>
      <w:pPr>
        <w:tabs>
          <w:tab w:val="num" w:pos="-1080"/>
        </w:tabs>
        <w:ind w:left="1440" w:hanging="14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58737C0F"/>
    <w:multiLevelType w:val="multilevel"/>
    <w:tmpl w:val="D3260CEA"/>
    <w:lvl w:ilvl="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58A616AB"/>
    <w:multiLevelType w:val="multilevel"/>
    <w:tmpl w:val="9FB2ECF8"/>
    <w:lvl w:ilvl="0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AB2321D"/>
    <w:multiLevelType w:val="hybridMultilevel"/>
    <w:tmpl w:val="91DE73DC"/>
    <w:lvl w:ilvl="0" w:tplc="B1E40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16DA0"/>
    <w:multiLevelType w:val="hybridMultilevel"/>
    <w:tmpl w:val="D6B6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041FB0"/>
    <w:multiLevelType w:val="hybridMultilevel"/>
    <w:tmpl w:val="4B44EDC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4B666ED"/>
    <w:multiLevelType w:val="hybridMultilevel"/>
    <w:tmpl w:val="59F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1D30F2"/>
    <w:multiLevelType w:val="hybridMultilevel"/>
    <w:tmpl w:val="C970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9098A"/>
    <w:multiLevelType w:val="hybridMultilevel"/>
    <w:tmpl w:val="47DE8128"/>
    <w:lvl w:ilvl="0" w:tplc="B1E405DC">
      <w:start w:val="1"/>
      <w:numFmt w:val="bullet"/>
      <w:lvlText w:val="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711F0F50"/>
    <w:multiLevelType w:val="hybridMultilevel"/>
    <w:tmpl w:val="5D48ED80"/>
    <w:lvl w:ilvl="0" w:tplc="B1E40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5804AB"/>
    <w:multiLevelType w:val="hybridMultilevel"/>
    <w:tmpl w:val="6AEEB2D2"/>
    <w:lvl w:ilvl="0" w:tplc="B1E405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31"/>
  </w:num>
  <w:num w:numId="4">
    <w:abstractNumId w:val="22"/>
  </w:num>
  <w:num w:numId="5">
    <w:abstractNumId w:val="10"/>
  </w:num>
  <w:num w:numId="6">
    <w:abstractNumId w:val="45"/>
  </w:num>
  <w:num w:numId="7">
    <w:abstractNumId w:val="41"/>
  </w:num>
  <w:num w:numId="8">
    <w:abstractNumId w:val="15"/>
  </w:num>
  <w:num w:numId="9">
    <w:abstractNumId w:val="17"/>
  </w:num>
  <w:num w:numId="10">
    <w:abstractNumId w:val="33"/>
  </w:num>
  <w:num w:numId="11">
    <w:abstractNumId w:val="28"/>
  </w:num>
  <w:num w:numId="12">
    <w:abstractNumId w:val="34"/>
  </w:num>
  <w:num w:numId="13">
    <w:abstractNumId w:val="44"/>
  </w:num>
  <w:num w:numId="14">
    <w:abstractNumId w:val="39"/>
  </w:num>
  <w:num w:numId="15">
    <w:abstractNumId w:val="23"/>
  </w:num>
  <w:num w:numId="16">
    <w:abstractNumId w:val="24"/>
  </w:num>
  <w:num w:numId="17">
    <w:abstractNumId w:val="43"/>
  </w:num>
  <w:num w:numId="18">
    <w:abstractNumId w:val="42"/>
  </w:num>
  <w:num w:numId="19">
    <w:abstractNumId w:val="38"/>
  </w:num>
  <w:num w:numId="20">
    <w:abstractNumId w:val="11"/>
  </w:num>
  <w:num w:numId="21">
    <w:abstractNumId w:val="26"/>
  </w:num>
  <w:num w:numId="22">
    <w:abstractNumId w:val="18"/>
  </w:num>
  <w:num w:numId="23">
    <w:abstractNumId w:val="21"/>
  </w:num>
  <w:num w:numId="24">
    <w:abstractNumId w:val="30"/>
  </w:num>
  <w:num w:numId="25">
    <w:abstractNumId w:val="20"/>
  </w:num>
  <w:num w:numId="26">
    <w:abstractNumId w:val="13"/>
  </w:num>
  <w:num w:numId="27">
    <w:abstractNumId w:val="37"/>
  </w:num>
  <w:num w:numId="28">
    <w:abstractNumId w:val="27"/>
  </w:num>
  <w:num w:numId="29">
    <w:abstractNumId w:val="35"/>
  </w:num>
  <w:num w:numId="30">
    <w:abstractNumId w:val="19"/>
  </w:num>
  <w:num w:numId="31">
    <w:abstractNumId w:val="36"/>
  </w:num>
  <w:num w:numId="32">
    <w:abstractNumId w:val="16"/>
  </w:num>
  <w:num w:numId="33">
    <w:abstractNumId w:val="32"/>
  </w:num>
  <w:num w:numId="34">
    <w:abstractNumId w:val="25"/>
  </w:num>
  <w:num w:numId="35">
    <w:abstractNumId w:val="14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3B2"/>
    <w:rsid w:val="00014A61"/>
    <w:rsid w:val="000168D3"/>
    <w:rsid w:val="00082F0D"/>
    <w:rsid w:val="00086D33"/>
    <w:rsid w:val="000B63F4"/>
    <w:rsid w:val="000D74E6"/>
    <w:rsid w:val="000F0FFF"/>
    <w:rsid w:val="000F53EA"/>
    <w:rsid w:val="00122368"/>
    <w:rsid w:val="0012649B"/>
    <w:rsid w:val="0017184E"/>
    <w:rsid w:val="001751CC"/>
    <w:rsid w:val="001A6EA6"/>
    <w:rsid w:val="001B1685"/>
    <w:rsid w:val="001B6B36"/>
    <w:rsid w:val="001B6B78"/>
    <w:rsid w:val="001C0F62"/>
    <w:rsid w:val="001D3BE4"/>
    <w:rsid w:val="001D7216"/>
    <w:rsid w:val="001F44F3"/>
    <w:rsid w:val="0022121E"/>
    <w:rsid w:val="00246D98"/>
    <w:rsid w:val="002511AB"/>
    <w:rsid w:val="00270C7A"/>
    <w:rsid w:val="00281D0E"/>
    <w:rsid w:val="00287042"/>
    <w:rsid w:val="002D4789"/>
    <w:rsid w:val="002F28FF"/>
    <w:rsid w:val="002F5F75"/>
    <w:rsid w:val="00331E32"/>
    <w:rsid w:val="00332F93"/>
    <w:rsid w:val="0035253F"/>
    <w:rsid w:val="0035267D"/>
    <w:rsid w:val="0035767C"/>
    <w:rsid w:val="003670D1"/>
    <w:rsid w:val="00371EB4"/>
    <w:rsid w:val="00387A32"/>
    <w:rsid w:val="00391566"/>
    <w:rsid w:val="003A596C"/>
    <w:rsid w:val="003A6AA1"/>
    <w:rsid w:val="003E670B"/>
    <w:rsid w:val="00420AC3"/>
    <w:rsid w:val="004301CE"/>
    <w:rsid w:val="00436A90"/>
    <w:rsid w:val="0047544B"/>
    <w:rsid w:val="004B1728"/>
    <w:rsid w:val="004B2DFC"/>
    <w:rsid w:val="004B75E6"/>
    <w:rsid w:val="004D369B"/>
    <w:rsid w:val="004D4F6E"/>
    <w:rsid w:val="00502769"/>
    <w:rsid w:val="00506ACD"/>
    <w:rsid w:val="005221D6"/>
    <w:rsid w:val="005318EA"/>
    <w:rsid w:val="00594E84"/>
    <w:rsid w:val="005C1586"/>
    <w:rsid w:val="005C4C87"/>
    <w:rsid w:val="005E2DB3"/>
    <w:rsid w:val="005F3EEE"/>
    <w:rsid w:val="00603BBA"/>
    <w:rsid w:val="006215E0"/>
    <w:rsid w:val="006234C2"/>
    <w:rsid w:val="00623C6D"/>
    <w:rsid w:val="00625795"/>
    <w:rsid w:val="00642727"/>
    <w:rsid w:val="00652484"/>
    <w:rsid w:val="00667EE9"/>
    <w:rsid w:val="006B3F68"/>
    <w:rsid w:val="00707FDE"/>
    <w:rsid w:val="0071009A"/>
    <w:rsid w:val="0071519D"/>
    <w:rsid w:val="00715C47"/>
    <w:rsid w:val="00737EF3"/>
    <w:rsid w:val="00764561"/>
    <w:rsid w:val="00772007"/>
    <w:rsid w:val="007A13D4"/>
    <w:rsid w:val="007C0858"/>
    <w:rsid w:val="007D15C8"/>
    <w:rsid w:val="007E2D0A"/>
    <w:rsid w:val="007E5EB6"/>
    <w:rsid w:val="007E6B2C"/>
    <w:rsid w:val="008050E9"/>
    <w:rsid w:val="008247F8"/>
    <w:rsid w:val="0082516A"/>
    <w:rsid w:val="008260B0"/>
    <w:rsid w:val="00856E44"/>
    <w:rsid w:val="00862394"/>
    <w:rsid w:val="008845E5"/>
    <w:rsid w:val="00884E13"/>
    <w:rsid w:val="00886585"/>
    <w:rsid w:val="0089555A"/>
    <w:rsid w:val="008B03C7"/>
    <w:rsid w:val="008B69DD"/>
    <w:rsid w:val="008E5AD6"/>
    <w:rsid w:val="008F676C"/>
    <w:rsid w:val="0091106A"/>
    <w:rsid w:val="00915BF2"/>
    <w:rsid w:val="00915DB4"/>
    <w:rsid w:val="00923B66"/>
    <w:rsid w:val="0094322E"/>
    <w:rsid w:val="00943D6D"/>
    <w:rsid w:val="00956460"/>
    <w:rsid w:val="009606A7"/>
    <w:rsid w:val="009A23B2"/>
    <w:rsid w:val="009C7DCB"/>
    <w:rsid w:val="009D7E1B"/>
    <w:rsid w:val="009F5936"/>
    <w:rsid w:val="00A0757A"/>
    <w:rsid w:val="00A45A04"/>
    <w:rsid w:val="00A477DC"/>
    <w:rsid w:val="00A60720"/>
    <w:rsid w:val="00A815A8"/>
    <w:rsid w:val="00A91881"/>
    <w:rsid w:val="00AD0B05"/>
    <w:rsid w:val="00AD6873"/>
    <w:rsid w:val="00AF0A2C"/>
    <w:rsid w:val="00AF6352"/>
    <w:rsid w:val="00AF7D3E"/>
    <w:rsid w:val="00B15C44"/>
    <w:rsid w:val="00B34B74"/>
    <w:rsid w:val="00B41117"/>
    <w:rsid w:val="00B5152A"/>
    <w:rsid w:val="00B82248"/>
    <w:rsid w:val="00B832B0"/>
    <w:rsid w:val="00B94455"/>
    <w:rsid w:val="00BB2914"/>
    <w:rsid w:val="00BC162D"/>
    <w:rsid w:val="00BE1FFD"/>
    <w:rsid w:val="00BF4933"/>
    <w:rsid w:val="00C0267B"/>
    <w:rsid w:val="00C16308"/>
    <w:rsid w:val="00C274EB"/>
    <w:rsid w:val="00C338E6"/>
    <w:rsid w:val="00C35223"/>
    <w:rsid w:val="00C47416"/>
    <w:rsid w:val="00C5418D"/>
    <w:rsid w:val="00C744DA"/>
    <w:rsid w:val="00C93CB1"/>
    <w:rsid w:val="00CA6129"/>
    <w:rsid w:val="00CD6457"/>
    <w:rsid w:val="00CE534A"/>
    <w:rsid w:val="00D00F33"/>
    <w:rsid w:val="00D371AA"/>
    <w:rsid w:val="00D44B9B"/>
    <w:rsid w:val="00D600C8"/>
    <w:rsid w:val="00D607E8"/>
    <w:rsid w:val="00D65FBF"/>
    <w:rsid w:val="00D70718"/>
    <w:rsid w:val="00D736FA"/>
    <w:rsid w:val="00D81668"/>
    <w:rsid w:val="00D87B47"/>
    <w:rsid w:val="00D953B6"/>
    <w:rsid w:val="00DB2613"/>
    <w:rsid w:val="00DC4B84"/>
    <w:rsid w:val="00DD1812"/>
    <w:rsid w:val="00DE6C1A"/>
    <w:rsid w:val="00E056A9"/>
    <w:rsid w:val="00E15313"/>
    <w:rsid w:val="00E23EB6"/>
    <w:rsid w:val="00E5238C"/>
    <w:rsid w:val="00E61867"/>
    <w:rsid w:val="00E77B4B"/>
    <w:rsid w:val="00E80C72"/>
    <w:rsid w:val="00EB066B"/>
    <w:rsid w:val="00EC54FE"/>
    <w:rsid w:val="00ED1140"/>
    <w:rsid w:val="00EE22FA"/>
    <w:rsid w:val="00EF70D3"/>
    <w:rsid w:val="00EF74A5"/>
    <w:rsid w:val="00F12D67"/>
    <w:rsid w:val="00F276DD"/>
    <w:rsid w:val="00F2799E"/>
    <w:rsid w:val="00F30E0B"/>
    <w:rsid w:val="00F36E3A"/>
    <w:rsid w:val="00F63F89"/>
    <w:rsid w:val="00F67DF6"/>
    <w:rsid w:val="00F73487"/>
    <w:rsid w:val="00F75D0D"/>
    <w:rsid w:val="00F77690"/>
    <w:rsid w:val="00F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D1AD95-6A6C-49DB-ACDB-80F9922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0E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3B2"/>
  </w:style>
  <w:style w:type="paragraph" w:styleId="Footer">
    <w:name w:val="footer"/>
    <w:basedOn w:val="Normal"/>
    <w:link w:val="FooterChar"/>
    <w:uiPriority w:val="99"/>
    <w:unhideWhenUsed/>
    <w:rsid w:val="009A2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3B2"/>
  </w:style>
  <w:style w:type="paragraph" w:styleId="BalloonText">
    <w:name w:val="Balloon Text"/>
    <w:basedOn w:val="Normal"/>
    <w:link w:val="BalloonTextChar"/>
    <w:uiPriority w:val="99"/>
    <w:semiHidden/>
    <w:unhideWhenUsed/>
    <w:rsid w:val="009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23B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3B2"/>
    <w:rPr>
      <w:rFonts w:ascii="Verdana" w:hAnsi="Verdana" w:hint="default"/>
      <w:b w:val="0"/>
      <w:bCs w:val="0"/>
      <w:color w:val="6F9C12"/>
      <w:sz w:val="16"/>
      <w:szCs w:val="16"/>
      <w:u w:val="single"/>
    </w:rPr>
  </w:style>
  <w:style w:type="paragraph" w:styleId="NoSpacing">
    <w:name w:val="No Spacing"/>
    <w:uiPriority w:val="1"/>
    <w:qFormat/>
    <w:rsid w:val="009A23B2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99"/>
    <w:rsid w:val="009A23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221D6"/>
    <w:pPr>
      <w:ind w:left="720"/>
      <w:contextualSpacing/>
    </w:pPr>
  </w:style>
  <w:style w:type="paragraph" w:customStyle="1" w:styleId="Default">
    <w:name w:val="Default"/>
    <w:uiPriority w:val="99"/>
    <w:rsid w:val="00EF70D3"/>
    <w:pPr>
      <w:widowControl w:val="0"/>
      <w:autoSpaceDE w:val="0"/>
      <w:autoSpaceDN w:val="0"/>
      <w:adjustRightInd w:val="0"/>
    </w:pPr>
    <w:rPr>
      <w:rFonts w:ascii="Arial," w:eastAsia="SimSun" w:hAnsi="Arial," w:cs="Arial,"/>
      <w:color w:val="000000"/>
      <w:sz w:val="24"/>
      <w:szCs w:val="24"/>
      <w:lang w:val="en-US" w:eastAsia="zh-CN"/>
    </w:rPr>
  </w:style>
  <w:style w:type="paragraph" w:customStyle="1" w:styleId="CM10">
    <w:name w:val="CM10"/>
    <w:basedOn w:val="Default"/>
    <w:next w:val="Default"/>
    <w:uiPriority w:val="99"/>
    <w:rsid w:val="00EF70D3"/>
    <w:pPr>
      <w:spacing w:after="680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F70D3"/>
    <w:pPr>
      <w:spacing w:after="10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EF70D3"/>
    <w:pPr>
      <w:spacing w:line="31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</vt:lpstr>
    </vt:vector>
  </TitlesOfParts>
  <Company/>
  <LinksUpToDate>false</LinksUpToDate>
  <CharactersWithSpaces>3672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http://www.viewroyal.ca/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</dc:title>
  <dc:creator>Michael</dc:creator>
  <cp:lastModifiedBy>Louisa Bates</cp:lastModifiedBy>
  <cp:revision>2</cp:revision>
  <cp:lastPrinted>2013-12-06T23:59:00Z</cp:lastPrinted>
  <dcterms:created xsi:type="dcterms:W3CDTF">2019-04-25T19:25:00Z</dcterms:created>
  <dcterms:modified xsi:type="dcterms:W3CDTF">2019-04-25T19:25:00Z</dcterms:modified>
</cp:coreProperties>
</file>